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C498" w14:textId="141006B6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13666S_190525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7759BB9C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="0027464B" w:rsidRPr="0027464B">
              <w:rPr>
                <w:rFonts w:asciiTheme="majorHAnsi" w:hAnsiTheme="majorHAnsi" w:cstheme="majorHAnsi"/>
                <w:b/>
              </w:rPr>
              <w:t>Elektrilevi OÜ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11050857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allkirjastaja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koopia lepingu allkirjastaja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Lepingu allkirjastaja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57CECE9F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Tema  e-posti aadress, telefoni number:</w:t>
            </w:r>
            <w:r w:rsidR="00C651EE">
              <w:rPr>
                <w:rFonts w:asciiTheme="majorHAnsi" w:hAnsiTheme="majorHAnsi" w:cstheme="majorHAnsi"/>
              </w:rPr>
              <w:t xml:space="preserve">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41F025ED" w:rsidR="009D2E38" w:rsidRPr="003E5405" w:rsidRDefault="009D2E38" w:rsidP="00C651E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DD1B13">
              <w:rPr>
                <w:rFonts w:asciiTheme="majorHAnsi" w:hAnsiTheme="majorHAnsi" w:cstheme="majorHAnsi"/>
                <w:b/>
                <w:bCs/>
              </w:rPr>
              <w:t>nr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C651EE" w:rsidRPr="00C651EE">
              <w:rPr>
                <w:rFonts w:asciiTheme="majorHAnsi" w:hAnsiTheme="majorHAnsi" w:cstheme="majorHAnsi"/>
                <w:b/>
                <w:bCs/>
              </w:rPr>
              <w:t>RBDTD-EE-DS1-DPS2_OU1130</w:t>
            </w:r>
            <w:r w:rsidR="0060138D" w:rsidRPr="0060138D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C651EE" w:rsidRPr="00C651EE">
              <w:rPr>
                <w:rFonts w:asciiTheme="majorHAnsi" w:hAnsiTheme="majorHAnsi" w:cstheme="majorHAnsi"/>
                <w:b/>
                <w:bCs/>
              </w:rPr>
              <w:t>Rail Baltica Raplamaa põhitrassi raudteetaristu II etapp (OU1130)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24B42603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C651EE" w:rsidRPr="00C651EE">
              <w:rPr>
                <w:rFonts w:asciiTheme="majorHAnsi" w:hAnsiTheme="majorHAnsi" w:cstheme="majorHAnsi"/>
                <w:b/>
                <w:bCs/>
              </w:rPr>
              <w:t>Reaalprojekt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55DE837D" w:rsidR="009D2E38" w:rsidRPr="003E5405" w:rsidRDefault="00C651EE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C651EE">
              <w:rPr>
                <w:rFonts w:ascii="Calibri Light" w:hAnsi="Calibri Light" w:cs="Calibri Light"/>
                <w:b/>
                <w:bCs/>
              </w:rPr>
              <w:t>16.04.2025 nr 7.1-2/25/14429-8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243D53E1" w:rsidR="009D2E38" w:rsidRPr="003E5405" w:rsidRDefault="00C31118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C651EE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4C379A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4C379A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Juurdepääsutee lõik 250</w:t>
            </w:r>
          </w:p>
        </w:tc>
      </w:tr>
      <w:tr w:rsidR="005961D0" w:rsidRPr="003E5405" w14:paraId="6D6E4CC8" w14:textId="77777777" w:rsidTr="004C379A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9545F" w14:textId="03C8DE2F" w:rsidR="00C651EE" w:rsidRDefault="00C651EE" w:rsidP="004C379A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1-1</w:t>
            </w:r>
          </w:p>
          <w:p w14:paraId="49C028ED" w14:textId="546735D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66801:001:1932</w:t>
            </w:r>
          </w:p>
        </w:tc>
      </w:tr>
      <w:tr w:rsidR="005961D0" w:rsidRPr="003E5405" w14:paraId="5734BB23" w14:textId="77777777" w:rsidTr="004C379A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4C379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 xml:space="preserve">Rapla maakond, Rapla vald, </w:t>
            </w:r>
            <w:proofErr w:type="spellStart"/>
            <w:r w:rsidR="00095585" w:rsidRPr="00095585">
              <w:rPr>
                <w:rFonts w:asciiTheme="majorHAnsi" w:hAnsiTheme="majorHAnsi" w:cstheme="majorHAnsi"/>
                <w:b/>
                <w:bCs/>
              </w:rPr>
              <w:t>Röa</w:t>
            </w:r>
            <w:proofErr w:type="spellEnd"/>
            <w:r w:rsidR="00095585" w:rsidRPr="00095585">
              <w:rPr>
                <w:rFonts w:asciiTheme="majorHAnsi" w:hAnsiTheme="majorHAnsi" w:cstheme="majorHAnsi"/>
                <w:b/>
                <w:bCs/>
              </w:rPr>
              <w:t xml:space="preserve"> küla</w:t>
            </w:r>
          </w:p>
        </w:tc>
      </w:tr>
      <w:tr w:rsidR="005961D0" w:rsidRPr="003E5405" w14:paraId="3AE7B559" w14:textId="77777777" w:rsidTr="004C379A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KV111529</w:t>
            </w:r>
          </w:p>
        </w:tc>
      </w:tr>
      <w:tr w:rsidR="005961D0" w:rsidRPr="003E5405" w14:paraId="7AF2E338" w14:textId="77777777" w:rsidTr="004C379A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22971950</w:t>
            </w:r>
          </w:p>
        </w:tc>
      </w:tr>
      <w:tr w:rsidR="00C31118" w:rsidRPr="003E5405" w14:paraId="47C914E7" w14:textId="77777777" w:rsidTr="004C379A">
        <w:trPr>
          <w:trHeight w:val="1152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C31118" w:rsidRPr="003E5405" w:rsidRDefault="00C31118" w:rsidP="004C379A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CC7C0FE" w14:textId="7EB50477" w:rsidR="00C31118" w:rsidRPr="00C651EE" w:rsidRDefault="00C31118" w:rsidP="004C379A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="004C379A" w:rsidRPr="004C379A">
              <w:rPr>
                <w:rFonts w:asciiTheme="majorHAnsi" w:hAnsiTheme="majorHAnsi" w:cstheme="majorHAnsi"/>
                <w:b/>
                <w:bCs/>
              </w:rPr>
              <w:t>e</w:t>
            </w:r>
            <w:r w:rsidR="00C651EE" w:rsidRPr="00C651EE">
              <w:rPr>
                <w:rFonts w:asciiTheme="majorHAnsi" w:hAnsiTheme="majorHAnsi" w:cstheme="majorHAnsi"/>
                <w:b/>
                <w:bCs/>
              </w:rPr>
              <w:t>lektrimaakaabelliin</w:t>
            </w:r>
          </w:p>
          <w:p w14:paraId="0525E66E" w14:textId="77777777" w:rsidR="00C31118" w:rsidRPr="002248DB" w:rsidRDefault="00C31118" w:rsidP="004C379A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Pr="00A10FCC">
              <w:rPr>
                <w:rFonts w:asciiTheme="majorHAnsi" w:hAnsiTheme="majorHAnsi" w:cstheme="majorHAnsi"/>
                <w:b/>
                <w:bCs/>
              </w:rPr>
              <w:t>800161</w:t>
            </w:r>
          </w:p>
          <w:p w14:paraId="761CBE9A" w14:textId="7B939502" w:rsidR="004C379A" w:rsidRPr="002248DB" w:rsidRDefault="00C31118" w:rsidP="004C379A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Link:</w:t>
            </w:r>
            <w:r w:rsidR="004C379A">
              <w:t xml:space="preserve"> </w:t>
            </w:r>
            <w:hyperlink r:id="rId6" w:history="1">
              <w:r w:rsidR="004C379A" w:rsidRPr="003D50E7">
                <w:rPr>
                  <w:rStyle w:val="Hyperlink"/>
                  <w:rFonts w:asciiTheme="majorHAnsi" w:hAnsiTheme="majorHAnsi" w:cstheme="majorHAnsi"/>
                </w:rPr>
                <w:t>https://pari.kataster.ee/magic-link/ae431303-1c7e-453b-b266-2fa5ac8ddba4</w:t>
              </w:r>
            </w:hyperlink>
          </w:p>
        </w:tc>
      </w:tr>
    </w:tbl>
    <w:p w14:paraId="4B83513C" w14:textId="77777777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18A3BD71" w14:textId="77777777" w:rsidTr="004C379A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7D04B88" w14:textId="77777777" w:rsidR="005961D0" w:rsidRPr="003E5405" w:rsidRDefault="00DF52AB" w:rsidP="004C379A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lastRenderedPageBreak/>
              <w:t>2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EE66FD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0F1D5CC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15 Tallinn-Rapla-Türi tee</w:t>
            </w:r>
          </w:p>
        </w:tc>
      </w:tr>
      <w:tr w:rsidR="005961D0" w:rsidRPr="003E5405" w14:paraId="1C5EA0D8" w14:textId="77777777" w:rsidTr="004C379A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A6E44" w14:textId="6B6B2CC7" w:rsidR="00C651EE" w:rsidRDefault="00C651EE" w:rsidP="004C379A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2-1</w:t>
            </w:r>
          </w:p>
          <w:p w14:paraId="5CA752B8" w14:textId="4C00604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1A1D3F4D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6F123A5F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95640B4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6CFD0C55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42CF1C01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E722769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66801:001:1931</w:t>
            </w:r>
          </w:p>
        </w:tc>
      </w:tr>
      <w:tr w:rsidR="005961D0" w:rsidRPr="003E5405" w14:paraId="439D7989" w14:textId="77777777" w:rsidTr="004C379A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D2CB2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2CB8ABA4" w14:textId="77777777" w:rsidR="005961D0" w:rsidRPr="003E5405" w:rsidRDefault="009C577D" w:rsidP="004C379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 xml:space="preserve">Rapla maakond, Rapla vald, </w:t>
            </w:r>
            <w:proofErr w:type="spellStart"/>
            <w:r w:rsidR="00095585" w:rsidRPr="00095585">
              <w:rPr>
                <w:rFonts w:asciiTheme="majorHAnsi" w:hAnsiTheme="majorHAnsi" w:cstheme="majorHAnsi"/>
                <w:b/>
                <w:bCs/>
              </w:rPr>
              <w:t>Röa</w:t>
            </w:r>
            <w:proofErr w:type="spellEnd"/>
            <w:r w:rsidR="00095585" w:rsidRPr="00095585">
              <w:rPr>
                <w:rFonts w:asciiTheme="majorHAnsi" w:hAnsiTheme="majorHAnsi" w:cstheme="majorHAnsi"/>
                <w:b/>
                <w:bCs/>
              </w:rPr>
              <w:t xml:space="preserve"> küla</w:t>
            </w:r>
          </w:p>
        </w:tc>
      </w:tr>
      <w:tr w:rsidR="005961D0" w:rsidRPr="003E5405" w14:paraId="3F069E98" w14:textId="77777777" w:rsidTr="004C379A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C5723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AB78F71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KV20837</w:t>
            </w:r>
          </w:p>
        </w:tc>
      </w:tr>
      <w:tr w:rsidR="005961D0" w:rsidRPr="003E5405" w14:paraId="577687EC" w14:textId="77777777" w:rsidTr="004C379A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EFE10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065ABA5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13175050</w:t>
            </w:r>
          </w:p>
        </w:tc>
      </w:tr>
      <w:tr w:rsidR="00C31118" w:rsidRPr="003E5405" w14:paraId="63257C7A" w14:textId="77777777" w:rsidTr="004C379A">
        <w:trPr>
          <w:trHeight w:val="1152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93E4D" w14:textId="77777777" w:rsidR="00C31118" w:rsidRPr="003E5405" w:rsidRDefault="00C31118" w:rsidP="004C379A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73222F3" w14:textId="2187E12A" w:rsidR="004C379A" w:rsidRDefault="00C31118" w:rsidP="004C379A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="004C379A">
              <w:rPr>
                <w:rFonts w:asciiTheme="majorHAnsi" w:hAnsiTheme="majorHAnsi" w:cstheme="majorHAnsi"/>
                <w:b/>
                <w:bCs/>
              </w:rPr>
              <w:t>e</w:t>
            </w:r>
            <w:r w:rsidR="004C379A" w:rsidRPr="00C651EE">
              <w:rPr>
                <w:rFonts w:asciiTheme="majorHAnsi" w:hAnsiTheme="majorHAnsi" w:cstheme="majorHAnsi"/>
                <w:b/>
                <w:bCs/>
              </w:rPr>
              <w:t>lektrimaakaabelliin</w:t>
            </w:r>
            <w:r w:rsidR="004C379A" w:rsidRPr="002248DB">
              <w:rPr>
                <w:rFonts w:asciiTheme="majorHAnsi" w:hAnsiTheme="majorHAnsi" w:cstheme="majorHAnsi"/>
              </w:rPr>
              <w:t xml:space="preserve"> </w:t>
            </w:r>
          </w:p>
          <w:p w14:paraId="2C9BCFCB" w14:textId="602A05EC" w:rsidR="00C31118" w:rsidRPr="002248DB" w:rsidRDefault="00C31118" w:rsidP="004C379A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Pr="00A10FCC">
              <w:rPr>
                <w:rFonts w:asciiTheme="majorHAnsi" w:hAnsiTheme="majorHAnsi" w:cstheme="majorHAnsi"/>
                <w:b/>
                <w:bCs/>
              </w:rPr>
              <w:t>800162</w:t>
            </w:r>
          </w:p>
          <w:p w14:paraId="707F6A7F" w14:textId="49820041" w:rsidR="004C379A" w:rsidRPr="002248DB" w:rsidRDefault="00C31118" w:rsidP="004C379A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7" w:history="1">
              <w:r w:rsidR="004C379A" w:rsidRPr="003D50E7">
                <w:rPr>
                  <w:rStyle w:val="Hyperlink"/>
                  <w:rFonts w:asciiTheme="majorHAnsi" w:hAnsiTheme="majorHAnsi" w:cstheme="majorHAnsi"/>
                </w:rPr>
                <w:t>https://pari.kataster.ee/magic-link/976915ad-e06a-485b-82b6-b409603728f7</w:t>
              </w:r>
            </w:hyperlink>
          </w:p>
        </w:tc>
      </w:tr>
    </w:tbl>
    <w:p w14:paraId="2CE4E3FB" w14:textId="77777777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719DE455" w14:textId="77777777" w:rsidTr="004C379A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40AE913" w14:textId="77777777" w:rsidR="005961D0" w:rsidRPr="003E5405" w:rsidRDefault="00DF52AB" w:rsidP="004C379A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3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119C7664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3A7690CD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15 Tallinn-Rapla-Türi tee</w:t>
            </w:r>
          </w:p>
        </w:tc>
      </w:tr>
      <w:tr w:rsidR="005961D0" w:rsidRPr="003E5405" w14:paraId="60876936" w14:textId="77777777" w:rsidTr="004C379A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1A14A" w14:textId="2E2DEEA1" w:rsidR="00C651EE" w:rsidRDefault="00C651EE" w:rsidP="004C379A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3-1</w:t>
            </w:r>
          </w:p>
          <w:p w14:paraId="514D853E" w14:textId="09A1B1E0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25FD78D0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08107C83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7B8562DC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472E97BE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61803DBF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0FCDAD8B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66801:001:1928</w:t>
            </w:r>
          </w:p>
        </w:tc>
      </w:tr>
      <w:tr w:rsidR="005961D0" w:rsidRPr="003E5405" w14:paraId="009A1EC6" w14:textId="77777777" w:rsidTr="004C379A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C33E7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2BC0055A" w14:textId="77777777" w:rsidR="005961D0" w:rsidRPr="003E5405" w:rsidRDefault="009C577D" w:rsidP="004C379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 xml:space="preserve">Rapla maakond, Rapla vald, </w:t>
            </w:r>
            <w:proofErr w:type="spellStart"/>
            <w:r w:rsidR="00095585" w:rsidRPr="00095585">
              <w:rPr>
                <w:rFonts w:asciiTheme="majorHAnsi" w:hAnsiTheme="majorHAnsi" w:cstheme="majorHAnsi"/>
                <w:b/>
                <w:bCs/>
              </w:rPr>
              <w:t>Röa</w:t>
            </w:r>
            <w:proofErr w:type="spellEnd"/>
            <w:r w:rsidR="00095585" w:rsidRPr="00095585">
              <w:rPr>
                <w:rFonts w:asciiTheme="majorHAnsi" w:hAnsiTheme="majorHAnsi" w:cstheme="majorHAnsi"/>
                <w:b/>
                <w:bCs/>
              </w:rPr>
              <w:t xml:space="preserve"> küla</w:t>
            </w:r>
          </w:p>
        </w:tc>
      </w:tr>
      <w:tr w:rsidR="005961D0" w:rsidRPr="003E5405" w14:paraId="481D6D0E" w14:textId="77777777" w:rsidTr="004C379A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B3393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416573B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KV7128</w:t>
            </w:r>
          </w:p>
        </w:tc>
      </w:tr>
      <w:tr w:rsidR="005961D0" w:rsidRPr="003E5405" w14:paraId="6216AE9F" w14:textId="77777777" w:rsidTr="004C379A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D828F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1B684EF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11224750</w:t>
            </w:r>
          </w:p>
        </w:tc>
      </w:tr>
      <w:tr w:rsidR="00C31118" w:rsidRPr="003E5405" w14:paraId="71B06EFD" w14:textId="77777777" w:rsidTr="004C379A">
        <w:trPr>
          <w:trHeight w:val="1152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5F5E3" w14:textId="77777777" w:rsidR="00C31118" w:rsidRPr="003E5405" w:rsidRDefault="00C31118" w:rsidP="004C379A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C6DF3CB" w14:textId="4944B94D" w:rsidR="004C379A" w:rsidRDefault="00C31118" w:rsidP="004C379A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="004C379A">
              <w:rPr>
                <w:rFonts w:asciiTheme="majorHAnsi" w:hAnsiTheme="majorHAnsi" w:cstheme="majorHAnsi"/>
                <w:b/>
                <w:bCs/>
              </w:rPr>
              <w:t>e</w:t>
            </w:r>
            <w:r w:rsidR="004C379A" w:rsidRPr="00C651EE">
              <w:rPr>
                <w:rFonts w:asciiTheme="majorHAnsi" w:hAnsiTheme="majorHAnsi" w:cstheme="majorHAnsi"/>
                <w:b/>
                <w:bCs/>
              </w:rPr>
              <w:t>lektrimaakaabelliin</w:t>
            </w:r>
            <w:r w:rsidR="004C379A" w:rsidRPr="002248DB">
              <w:rPr>
                <w:rFonts w:asciiTheme="majorHAnsi" w:hAnsiTheme="majorHAnsi" w:cstheme="majorHAnsi"/>
              </w:rPr>
              <w:t xml:space="preserve"> </w:t>
            </w:r>
          </w:p>
          <w:p w14:paraId="6CB56F15" w14:textId="339529B6" w:rsidR="00C31118" w:rsidRPr="002248DB" w:rsidRDefault="00C31118" w:rsidP="004C379A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Pr="00A10FCC">
              <w:rPr>
                <w:rFonts w:asciiTheme="majorHAnsi" w:hAnsiTheme="majorHAnsi" w:cstheme="majorHAnsi"/>
                <w:b/>
                <w:bCs/>
              </w:rPr>
              <w:t>800163</w:t>
            </w:r>
          </w:p>
          <w:p w14:paraId="077369D9" w14:textId="7AA840F5" w:rsidR="004C379A" w:rsidRPr="002248DB" w:rsidRDefault="00C31118" w:rsidP="004C379A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Link:</w:t>
            </w:r>
            <w:r w:rsidR="004C379A">
              <w:t xml:space="preserve"> </w:t>
            </w:r>
            <w:hyperlink r:id="rId8" w:history="1">
              <w:r w:rsidR="004C379A" w:rsidRPr="003D50E7">
                <w:rPr>
                  <w:rStyle w:val="Hyperlink"/>
                  <w:rFonts w:asciiTheme="majorHAnsi" w:hAnsiTheme="majorHAnsi" w:cstheme="majorHAnsi"/>
                </w:rPr>
                <w:t>https://pari.kataster.ee/magic-link/f740e225-7fe7-4644-9e5b-8756f50012de</w:t>
              </w:r>
            </w:hyperlink>
          </w:p>
        </w:tc>
      </w:tr>
      <w:tr w:rsidR="005961D0" w:rsidRPr="003E5405" w14:paraId="61B8A98A" w14:textId="77777777" w:rsidTr="004C379A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75BC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190EA410" w14:textId="77777777" w:rsidR="005961D0" w:rsidRPr="003E5405" w:rsidRDefault="005961D0" w:rsidP="004C379A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Default="009D2E38" w:rsidP="009D2E38">
      <w:pPr>
        <w:rPr>
          <w:b/>
          <w:bCs/>
          <w:shd w:val="clear" w:color="auto" w:fill="FFFFFF"/>
        </w:rPr>
      </w:pPr>
    </w:p>
    <w:p w14:paraId="5E0EFB23" w14:textId="77777777" w:rsidR="009D2E38" w:rsidRPr="003E5405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Default="000E2C83"/>
    <w:sectPr w:rsidR="000E2C83" w:rsidSect="009D2E38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74D23" w14:textId="77777777" w:rsidR="003E484C" w:rsidRDefault="003E484C">
      <w:pPr>
        <w:spacing w:after="0"/>
      </w:pPr>
      <w:r>
        <w:separator/>
      </w:r>
    </w:p>
  </w:endnote>
  <w:endnote w:type="continuationSeparator" w:id="0">
    <w:p w14:paraId="34642841" w14:textId="77777777" w:rsidR="003E484C" w:rsidRDefault="003E48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3C99A" w14:textId="77777777" w:rsidR="003E484C" w:rsidRDefault="003E484C">
      <w:pPr>
        <w:spacing w:after="0"/>
      </w:pPr>
      <w:r>
        <w:separator/>
      </w:r>
    </w:p>
  </w:footnote>
  <w:footnote w:type="continuationSeparator" w:id="0">
    <w:p w14:paraId="47777D68" w14:textId="77777777" w:rsidR="003E484C" w:rsidRDefault="003E48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27464B"/>
    <w:rsid w:val="002A6807"/>
    <w:rsid w:val="003056D0"/>
    <w:rsid w:val="00316FFD"/>
    <w:rsid w:val="00321BF5"/>
    <w:rsid w:val="0034267E"/>
    <w:rsid w:val="003A4F43"/>
    <w:rsid w:val="003E484C"/>
    <w:rsid w:val="004401A2"/>
    <w:rsid w:val="00442749"/>
    <w:rsid w:val="004472C6"/>
    <w:rsid w:val="00456377"/>
    <w:rsid w:val="004C379A"/>
    <w:rsid w:val="00535991"/>
    <w:rsid w:val="00580849"/>
    <w:rsid w:val="005961D0"/>
    <w:rsid w:val="005D7F97"/>
    <w:rsid w:val="0060138D"/>
    <w:rsid w:val="00633E23"/>
    <w:rsid w:val="00677CDE"/>
    <w:rsid w:val="006A1072"/>
    <w:rsid w:val="006D6D49"/>
    <w:rsid w:val="00713933"/>
    <w:rsid w:val="007845D9"/>
    <w:rsid w:val="00920B47"/>
    <w:rsid w:val="009C577D"/>
    <w:rsid w:val="009D2E38"/>
    <w:rsid w:val="00A10FCC"/>
    <w:rsid w:val="00A21C5B"/>
    <w:rsid w:val="00A61B97"/>
    <w:rsid w:val="00A94B6F"/>
    <w:rsid w:val="00B32F29"/>
    <w:rsid w:val="00B62C02"/>
    <w:rsid w:val="00BD393B"/>
    <w:rsid w:val="00C31118"/>
    <w:rsid w:val="00C651EE"/>
    <w:rsid w:val="00D1003D"/>
    <w:rsid w:val="00D7201B"/>
    <w:rsid w:val="00D96793"/>
    <w:rsid w:val="00DA213F"/>
    <w:rsid w:val="00DF52AB"/>
    <w:rsid w:val="00EE0563"/>
    <w:rsid w:val="00EE5F3E"/>
    <w:rsid w:val="00EF4F99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4C3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f740e225-7fe7-4644-9e5b-8756f50012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ri.kataster.ee/magic-link/976915ad-e06a-485b-82b6-b409603728f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ae431303-1c7e-453b-b266-2fa5ac8ddba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31</cp:revision>
  <dcterms:created xsi:type="dcterms:W3CDTF">2024-05-27T17:16:00Z</dcterms:created>
  <dcterms:modified xsi:type="dcterms:W3CDTF">2025-05-19T13:55:00Z</dcterms:modified>
</cp:coreProperties>
</file>